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8B" w:rsidRDefault="002E26D9" w:rsidP="002E26D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658495</wp:posOffset>
            </wp:positionH>
            <wp:positionV relativeFrom="paragraph">
              <wp:posOffset>689610</wp:posOffset>
            </wp:positionV>
            <wp:extent cx="4972190" cy="3032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190" cy="30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D9">
        <w:rPr>
          <w:b/>
          <w:sz w:val="36"/>
          <w:szCs w:val="36"/>
          <w:lang w:val="kk-KZ"/>
        </w:rPr>
        <w:t>Модельдеу және симуляция</w:t>
      </w:r>
      <w:r>
        <w:rPr>
          <w:b/>
          <w:sz w:val="36"/>
          <w:szCs w:val="36"/>
          <w:lang w:val="kk-KZ"/>
        </w:rPr>
        <w:br/>
      </w:r>
      <w:proofErr w:type="spellStart"/>
      <w:r w:rsidRPr="002E26D9">
        <w:rPr>
          <w:b/>
          <w:sz w:val="36"/>
          <w:szCs w:val="36"/>
        </w:rPr>
        <w:t>Ауа</w:t>
      </w:r>
      <w:proofErr w:type="spellEnd"/>
      <w:r w:rsidRPr="002E26D9">
        <w:rPr>
          <w:b/>
          <w:sz w:val="36"/>
          <w:szCs w:val="36"/>
        </w:rPr>
        <w:t xml:space="preserve"> </w:t>
      </w:r>
      <w:proofErr w:type="spellStart"/>
      <w:r w:rsidRPr="002E26D9">
        <w:rPr>
          <w:b/>
          <w:sz w:val="36"/>
          <w:szCs w:val="36"/>
        </w:rPr>
        <w:t>жылытқышы</w:t>
      </w:r>
      <w:proofErr w:type="spellEnd"/>
    </w:p>
    <w:p w:rsidR="002E26D9" w:rsidRDefault="002E26D9" w:rsidP="002E26D9">
      <w:pPr>
        <w:jc w:val="center"/>
        <w:rPr>
          <w:b/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rPr>
          <w:sz w:val="36"/>
          <w:szCs w:val="36"/>
        </w:rPr>
      </w:pPr>
    </w:p>
    <w:p w:rsidR="002E26D9" w:rsidRDefault="002E26D9" w:rsidP="002E26D9">
      <w:pPr>
        <w:rPr>
          <w:sz w:val="36"/>
          <w:szCs w:val="36"/>
        </w:rPr>
      </w:pPr>
    </w:p>
    <w:p w:rsidR="002E26D9" w:rsidRPr="002E26D9" w:rsidRDefault="002E26D9" w:rsidP="002E26D9">
      <w:pPr>
        <w:tabs>
          <w:tab w:val="left" w:pos="2955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Моделдин</w:t>
      </w:r>
      <w:proofErr w:type="spellEnd"/>
      <w:r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Үлгі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параметрлері</w:t>
      </w:r>
      <w:proofErr w:type="spellEnd"/>
    </w:p>
    <w:p w:rsidR="002E26D9" w:rsidRPr="002E26D9" w:rsidRDefault="002E26D9" w:rsidP="002E26D9">
      <w:pPr>
        <w:tabs>
          <w:tab w:val="left" w:pos="2955"/>
        </w:tabs>
        <w:rPr>
          <w:sz w:val="36"/>
          <w:szCs w:val="36"/>
        </w:rPr>
      </w:pPr>
      <w:proofErr w:type="spellStart"/>
      <w:r w:rsidRPr="002E26D9">
        <w:rPr>
          <w:sz w:val="36"/>
          <w:szCs w:val="36"/>
        </w:rPr>
        <w:t>LabVIEW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ұсынылған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қадамдар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көмегімен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дұрыс</w:t>
      </w:r>
      <w:proofErr w:type="spellEnd"/>
      <w:r w:rsidRPr="002E26D9">
        <w:rPr>
          <w:sz w:val="36"/>
          <w:szCs w:val="36"/>
        </w:rPr>
        <w:t xml:space="preserve"> модель </w:t>
      </w:r>
      <w:proofErr w:type="spellStart"/>
      <w:r w:rsidRPr="002E26D9">
        <w:rPr>
          <w:sz w:val="36"/>
          <w:szCs w:val="36"/>
        </w:rPr>
        <w:t>параметрлерін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табыңыз</w:t>
      </w:r>
      <w:proofErr w:type="spellEnd"/>
      <w:r w:rsidRPr="002E26D9">
        <w:rPr>
          <w:sz w:val="36"/>
          <w:szCs w:val="36"/>
        </w:rPr>
        <w:t>:</w:t>
      </w:r>
    </w:p>
    <w:p w:rsidR="002E26D9" w:rsidRPr="002E26D9" w:rsidRDefault="002E26D9" w:rsidP="002E26D9">
      <w:pPr>
        <w:tabs>
          <w:tab w:val="left" w:pos="2955"/>
        </w:tabs>
        <w:rPr>
          <w:sz w:val="36"/>
          <w:szCs w:val="36"/>
        </w:rPr>
      </w:pPr>
      <w:r w:rsidRPr="002E26D9">
        <w:rPr>
          <w:sz w:val="36"/>
          <w:szCs w:val="36"/>
        </w:rPr>
        <w:t xml:space="preserve">1. </w:t>
      </w:r>
      <w:proofErr w:type="spellStart"/>
      <w:r w:rsidRPr="002E26D9">
        <w:rPr>
          <w:sz w:val="36"/>
          <w:szCs w:val="36"/>
        </w:rPr>
        <w:t>Модельдің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бастапқы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параметрлерін</w:t>
      </w:r>
      <w:proofErr w:type="spellEnd"/>
      <w:r w:rsidRPr="002E26D9">
        <w:rPr>
          <w:sz w:val="36"/>
          <w:szCs w:val="36"/>
        </w:rPr>
        <w:t xml:space="preserve"> табу </w:t>
      </w:r>
      <w:proofErr w:type="spellStart"/>
      <w:r w:rsidRPr="002E26D9">
        <w:rPr>
          <w:sz w:val="36"/>
          <w:szCs w:val="36"/>
        </w:rPr>
        <w:t>үшін</w:t>
      </w:r>
      <w:proofErr w:type="spellEnd"/>
      <w:r w:rsidRPr="002E26D9">
        <w:rPr>
          <w:sz w:val="36"/>
          <w:szCs w:val="36"/>
        </w:rPr>
        <w:t xml:space="preserve"> «</w:t>
      </w:r>
      <w:proofErr w:type="spellStart"/>
      <w:r w:rsidRPr="002E26D9">
        <w:rPr>
          <w:sz w:val="36"/>
          <w:szCs w:val="36"/>
        </w:rPr>
        <w:t>Қадамға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жауап</w:t>
      </w:r>
      <w:proofErr w:type="spellEnd"/>
      <w:r w:rsidRPr="002E26D9">
        <w:rPr>
          <w:sz w:val="36"/>
          <w:szCs w:val="36"/>
        </w:rPr>
        <w:t xml:space="preserve"> беру» </w:t>
      </w:r>
      <w:proofErr w:type="spellStart"/>
      <w:r w:rsidRPr="002E26D9">
        <w:rPr>
          <w:sz w:val="36"/>
          <w:szCs w:val="36"/>
        </w:rPr>
        <w:t>әдісін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қолданыңыз</w:t>
      </w:r>
      <w:proofErr w:type="spellEnd"/>
    </w:p>
    <w:p w:rsidR="002E26D9" w:rsidRDefault="002E26D9" w:rsidP="002E26D9">
      <w:pPr>
        <w:tabs>
          <w:tab w:val="left" w:pos="2955"/>
        </w:tabs>
        <w:rPr>
          <w:sz w:val="36"/>
          <w:szCs w:val="36"/>
        </w:rPr>
      </w:pPr>
      <w:r w:rsidRPr="002E26D9">
        <w:rPr>
          <w:sz w:val="36"/>
          <w:szCs w:val="36"/>
        </w:rPr>
        <w:t xml:space="preserve">2. </w:t>
      </w:r>
      <w:proofErr w:type="spellStart"/>
      <w:r w:rsidRPr="002E26D9">
        <w:rPr>
          <w:sz w:val="36"/>
          <w:szCs w:val="36"/>
        </w:rPr>
        <w:t>Содан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кейін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тексеру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және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қажет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болса</w:t>
      </w:r>
      <w:proofErr w:type="spellEnd"/>
      <w:r w:rsidRPr="002E26D9">
        <w:rPr>
          <w:sz w:val="36"/>
          <w:szCs w:val="36"/>
        </w:rPr>
        <w:t xml:space="preserve"> «</w:t>
      </w:r>
      <w:proofErr w:type="spellStart"/>
      <w:r w:rsidRPr="002E26D9">
        <w:rPr>
          <w:sz w:val="36"/>
          <w:szCs w:val="36"/>
        </w:rPr>
        <w:t>дәл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баптау</w:t>
      </w:r>
      <w:proofErr w:type="spellEnd"/>
      <w:r w:rsidRPr="002E26D9">
        <w:rPr>
          <w:sz w:val="36"/>
          <w:szCs w:val="36"/>
        </w:rPr>
        <w:t xml:space="preserve">» </w:t>
      </w:r>
      <w:proofErr w:type="spellStart"/>
      <w:r w:rsidRPr="002E26D9">
        <w:rPr>
          <w:sz w:val="36"/>
          <w:szCs w:val="36"/>
        </w:rPr>
        <w:t>үшін</w:t>
      </w:r>
      <w:proofErr w:type="spellEnd"/>
      <w:r w:rsidRPr="002E26D9">
        <w:rPr>
          <w:sz w:val="36"/>
          <w:szCs w:val="36"/>
        </w:rPr>
        <w:t xml:space="preserve"> «</w:t>
      </w:r>
      <w:proofErr w:type="spellStart"/>
      <w:r w:rsidRPr="002E26D9">
        <w:rPr>
          <w:sz w:val="36"/>
          <w:szCs w:val="36"/>
        </w:rPr>
        <w:t>Сынақ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және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қате</w:t>
      </w:r>
      <w:proofErr w:type="spellEnd"/>
      <w:r w:rsidRPr="002E26D9">
        <w:rPr>
          <w:sz w:val="36"/>
          <w:szCs w:val="36"/>
        </w:rPr>
        <w:t xml:space="preserve">» </w:t>
      </w:r>
      <w:proofErr w:type="spellStart"/>
      <w:r w:rsidRPr="002E26D9">
        <w:rPr>
          <w:sz w:val="36"/>
          <w:szCs w:val="36"/>
        </w:rPr>
        <w:t>әдісін</w:t>
      </w:r>
      <w:proofErr w:type="spellEnd"/>
      <w:r w:rsidRPr="002E26D9">
        <w:rPr>
          <w:sz w:val="36"/>
          <w:szCs w:val="36"/>
        </w:rPr>
        <w:t xml:space="preserve"> </w:t>
      </w:r>
      <w:proofErr w:type="spellStart"/>
      <w:r w:rsidRPr="002E26D9">
        <w:rPr>
          <w:sz w:val="36"/>
          <w:szCs w:val="36"/>
        </w:rPr>
        <w:t>қолданыңыз</w:t>
      </w:r>
      <w:proofErr w:type="spellEnd"/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</w:rPr>
      </w:pPr>
      <w:proofErr w:type="spellStart"/>
      <w:r w:rsidRPr="002E26D9">
        <w:rPr>
          <w:sz w:val="28"/>
          <w:szCs w:val="28"/>
        </w:rPr>
        <w:t>LabVIEW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ішіндегі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ауа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жылытқышы</w:t>
      </w:r>
      <w:proofErr w:type="spellEnd"/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</w:rPr>
      </w:pPr>
      <w:proofErr w:type="spellStart"/>
      <w:r w:rsidRPr="002E26D9">
        <w:rPr>
          <w:sz w:val="28"/>
          <w:szCs w:val="28"/>
        </w:rPr>
        <w:t>Жылытқыш</w:t>
      </w:r>
      <w:proofErr w:type="spellEnd"/>
      <w:r w:rsidRPr="002E26D9">
        <w:rPr>
          <w:sz w:val="28"/>
          <w:szCs w:val="28"/>
        </w:rPr>
        <w:t xml:space="preserve">: </w:t>
      </w:r>
      <w:proofErr w:type="spellStart"/>
      <w:r w:rsidRPr="002E26D9">
        <w:rPr>
          <w:sz w:val="28"/>
          <w:szCs w:val="28"/>
        </w:rPr>
        <w:t>ауа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электр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жылытқышымен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қызады</w:t>
      </w:r>
      <w:proofErr w:type="spellEnd"/>
      <w:r w:rsidRPr="002E26D9">
        <w:rPr>
          <w:sz w:val="28"/>
          <w:szCs w:val="28"/>
        </w:rPr>
        <w:t xml:space="preserve">. </w:t>
      </w:r>
      <w:proofErr w:type="spellStart"/>
      <w:r w:rsidRPr="002E26D9">
        <w:rPr>
          <w:sz w:val="28"/>
          <w:szCs w:val="28"/>
        </w:rPr>
        <w:t>Берілген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қуат</w:t>
      </w:r>
      <w:proofErr w:type="spellEnd"/>
      <w:r w:rsidRPr="002E26D9">
        <w:rPr>
          <w:sz w:val="28"/>
          <w:szCs w:val="28"/>
        </w:rPr>
        <w:t xml:space="preserve"> 0 - 5 </w:t>
      </w:r>
      <w:proofErr w:type="gramStart"/>
      <w:r w:rsidRPr="002E26D9">
        <w:rPr>
          <w:sz w:val="28"/>
          <w:szCs w:val="28"/>
        </w:rPr>
        <w:t>В</w:t>
      </w:r>
      <w:proofErr w:type="gram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диапазонындағы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сыртқы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кернеу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сигналымен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басқарылады</w:t>
      </w:r>
      <w:proofErr w:type="spellEnd"/>
      <w:r w:rsidRPr="002E26D9">
        <w:rPr>
          <w:sz w:val="28"/>
          <w:szCs w:val="28"/>
        </w:rPr>
        <w:t xml:space="preserve"> (</w:t>
      </w:r>
      <w:proofErr w:type="spellStart"/>
      <w:r w:rsidRPr="002E26D9">
        <w:rPr>
          <w:sz w:val="28"/>
          <w:szCs w:val="28"/>
        </w:rPr>
        <w:t>минималды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қуат</w:t>
      </w:r>
      <w:proofErr w:type="spellEnd"/>
      <w:r w:rsidRPr="002E26D9">
        <w:rPr>
          <w:sz w:val="28"/>
          <w:szCs w:val="28"/>
        </w:rPr>
        <w:t xml:space="preserve">, </w:t>
      </w:r>
      <w:proofErr w:type="spellStart"/>
      <w:r w:rsidRPr="002E26D9">
        <w:rPr>
          <w:sz w:val="28"/>
          <w:szCs w:val="28"/>
        </w:rPr>
        <w:t>максималды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қуат</w:t>
      </w:r>
      <w:proofErr w:type="spellEnd"/>
      <w:r w:rsidRPr="002E26D9">
        <w:rPr>
          <w:sz w:val="28"/>
          <w:szCs w:val="28"/>
        </w:rPr>
        <w:t>).</w:t>
      </w:r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</w:rPr>
      </w:pPr>
      <w:r w:rsidRPr="002E26D9">
        <w:rPr>
          <w:sz w:val="28"/>
          <w:szCs w:val="28"/>
        </w:rPr>
        <w:t xml:space="preserve">Температура </w:t>
      </w:r>
      <w:proofErr w:type="spellStart"/>
      <w:r w:rsidRPr="002E26D9">
        <w:rPr>
          <w:sz w:val="28"/>
          <w:szCs w:val="28"/>
        </w:rPr>
        <w:t>датчиктері</w:t>
      </w:r>
      <w:proofErr w:type="spellEnd"/>
      <w:r w:rsidRPr="002E26D9">
        <w:rPr>
          <w:sz w:val="28"/>
          <w:szCs w:val="28"/>
        </w:rPr>
        <w:t xml:space="preserve">: Pt100 </w:t>
      </w:r>
      <w:proofErr w:type="spellStart"/>
      <w:r w:rsidRPr="002E26D9">
        <w:rPr>
          <w:sz w:val="28"/>
          <w:szCs w:val="28"/>
        </w:rPr>
        <w:t>температурасының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екі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элементі</w:t>
      </w:r>
      <w:proofErr w:type="spellEnd"/>
      <w:r w:rsidRPr="002E26D9">
        <w:rPr>
          <w:sz w:val="28"/>
          <w:szCs w:val="28"/>
        </w:rPr>
        <w:t xml:space="preserve"> бар. Диапазон 1 - 5 </w:t>
      </w:r>
      <w:proofErr w:type="gramStart"/>
      <w:r w:rsidRPr="002E26D9">
        <w:rPr>
          <w:sz w:val="28"/>
          <w:szCs w:val="28"/>
        </w:rPr>
        <w:t>В</w:t>
      </w:r>
      <w:proofErr w:type="gram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құрайды</w:t>
      </w:r>
      <w:proofErr w:type="spellEnd"/>
      <w:r w:rsidRPr="002E26D9">
        <w:rPr>
          <w:sz w:val="28"/>
          <w:szCs w:val="28"/>
        </w:rPr>
        <w:t xml:space="preserve">, ал </w:t>
      </w:r>
      <w:proofErr w:type="spellStart"/>
      <w:r w:rsidRPr="002E26D9">
        <w:rPr>
          <w:sz w:val="28"/>
          <w:szCs w:val="28"/>
        </w:rPr>
        <w:t>бұл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кернеу</w:t>
      </w:r>
      <w:proofErr w:type="spellEnd"/>
      <w:r w:rsidRPr="002E26D9">
        <w:rPr>
          <w:sz w:val="28"/>
          <w:szCs w:val="28"/>
        </w:rPr>
        <w:t xml:space="preserve"> диапазоны 20 - 50oC </w:t>
      </w:r>
      <w:proofErr w:type="spellStart"/>
      <w:r w:rsidRPr="002E26D9">
        <w:rPr>
          <w:sz w:val="28"/>
          <w:szCs w:val="28"/>
        </w:rPr>
        <w:t>температуралық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диапазонға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сәйкес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келеді</w:t>
      </w:r>
      <w:proofErr w:type="spellEnd"/>
      <w:r w:rsidRPr="002E26D9">
        <w:rPr>
          <w:sz w:val="28"/>
          <w:szCs w:val="28"/>
        </w:rPr>
        <w:t xml:space="preserve"> (</w:t>
      </w:r>
      <w:proofErr w:type="spellStart"/>
      <w:r w:rsidRPr="002E26D9">
        <w:rPr>
          <w:sz w:val="28"/>
          <w:szCs w:val="28"/>
        </w:rPr>
        <w:t>сызықтық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қатынаспен</w:t>
      </w:r>
      <w:proofErr w:type="spellEnd"/>
      <w:r w:rsidRPr="002E26D9">
        <w:rPr>
          <w:sz w:val="28"/>
          <w:szCs w:val="28"/>
        </w:rPr>
        <w:t>).</w:t>
      </w: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  <w:proofErr w:type="spellStart"/>
      <w:r w:rsidRPr="002E26D9">
        <w:rPr>
          <w:sz w:val="28"/>
          <w:szCs w:val="28"/>
        </w:rPr>
        <w:t>LabVIEW</w:t>
      </w:r>
      <w:proofErr w:type="spellEnd"/>
      <w:r w:rsidRPr="002E26D9">
        <w:rPr>
          <w:sz w:val="28"/>
          <w:szCs w:val="28"/>
        </w:rPr>
        <w:t xml:space="preserve">-те </w:t>
      </w:r>
      <w:proofErr w:type="spellStart"/>
      <w:r w:rsidRPr="002E26D9">
        <w:rPr>
          <w:sz w:val="28"/>
          <w:szCs w:val="28"/>
        </w:rPr>
        <w:t>енгізілген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ауа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жылытқышының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математикалық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моделінің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мысалы</w:t>
      </w:r>
      <w:proofErr w:type="spellEnd"/>
      <w:r w:rsidRPr="002E26D9">
        <w:rPr>
          <w:sz w:val="28"/>
          <w:szCs w:val="28"/>
        </w:rPr>
        <w:t>:</w:t>
      </w: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CD8A813" wp14:editId="1EB4EA40">
            <wp:simplePos x="0" y="0"/>
            <wp:positionH relativeFrom="column">
              <wp:posOffset>-137160</wp:posOffset>
            </wp:positionH>
            <wp:positionV relativeFrom="paragraph">
              <wp:posOffset>536575</wp:posOffset>
            </wp:positionV>
            <wp:extent cx="5715000" cy="35528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E26D9">
        <w:rPr>
          <w:sz w:val="28"/>
          <w:szCs w:val="28"/>
        </w:rPr>
        <w:t>Ескерту</w:t>
      </w:r>
      <w:proofErr w:type="spellEnd"/>
      <w:r w:rsidRPr="002E26D9">
        <w:rPr>
          <w:sz w:val="28"/>
          <w:szCs w:val="28"/>
        </w:rPr>
        <w:t xml:space="preserve">! </w:t>
      </w:r>
      <w:proofErr w:type="spellStart"/>
      <w:r w:rsidRPr="002E26D9">
        <w:rPr>
          <w:sz w:val="28"/>
          <w:szCs w:val="28"/>
        </w:rPr>
        <w:t>Бұл</w:t>
      </w:r>
      <w:proofErr w:type="spellEnd"/>
      <w:r w:rsidRPr="002E26D9">
        <w:rPr>
          <w:sz w:val="28"/>
          <w:szCs w:val="28"/>
        </w:rPr>
        <w:t xml:space="preserve"> модель «</w:t>
      </w:r>
      <w:proofErr w:type="spellStart"/>
      <w:r w:rsidRPr="002E26D9">
        <w:rPr>
          <w:sz w:val="28"/>
          <w:szCs w:val="28"/>
        </w:rPr>
        <w:t>модельдеу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ішкі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жүйесінде</w:t>
      </w:r>
      <w:proofErr w:type="spellEnd"/>
      <w:r w:rsidRPr="002E26D9">
        <w:rPr>
          <w:sz w:val="28"/>
          <w:szCs w:val="28"/>
        </w:rPr>
        <w:t xml:space="preserve">» </w:t>
      </w:r>
      <w:proofErr w:type="spellStart"/>
      <w:r w:rsidRPr="002E26D9">
        <w:rPr>
          <w:sz w:val="28"/>
          <w:szCs w:val="28"/>
        </w:rPr>
        <w:t>енгізілген</w:t>
      </w:r>
      <w:proofErr w:type="spellEnd"/>
      <w:r w:rsidRPr="002E26D9">
        <w:rPr>
          <w:sz w:val="28"/>
          <w:szCs w:val="28"/>
        </w:rPr>
        <w:t xml:space="preserve"> (</w:t>
      </w:r>
      <w:proofErr w:type="spellStart"/>
      <w:proofErr w:type="gramStart"/>
      <w:r w:rsidRPr="002E26D9">
        <w:rPr>
          <w:sz w:val="28"/>
          <w:szCs w:val="28"/>
        </w:rPr>
        <w:t>ұсынылады</w:t>
      </w:r>
      <w:proofErr w:type="spellEnd"/>
      <w:r w:rsidRPr="002E26D9">
        <w:rPr>
          <w:sz w:val="28"/>
          <w:szCs w:val="28"/>
        </w:rPr>
        <w:t xml:space="preserve"> !!!</w:t>
      </w:r>
      <w:proofErr w:type="gramEnd"/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  <w:lang w:val="en-US"/>
        </w:rPr>
      </w:pPr>
      <w:r w:rsidRPr="002E26D9">
        <w:rPr>
          <w:sz w:val="28"/>
          <w:szCs w:val="28"/>
          <w:lang w:val="en-US"/>
        </w:rPr>
        <w:t>«</w:t>
      </w:r>
      <w:proofErr w:type="spellStart"/>
      <w:r w:rsidRPr="002E26D9">
        <w:rPr>
          <w:sz w:val="28"/>
          <w:szCs w:val="28"/>
        </w:rPr>
        <w:t>Нақты</w:t>
      </w:r>
      <w:proofErr w:type="spellEnd"/>
      <w:r w:rsidRPr="002E26D9">
        <w:rPr>
          <w:sz w:val="28"/>
          <w:szCs w:val="28"/>
          <w:lang w:val="en-US"/>
        </w:rPr>
        <w:t xml:space="preserve"> </w:t>
      </w:r>
      <w:r w:rsidRPr="002E26D9">
        <w:rPr>
          <w:sz w:val="28"/>
          <w:szCs w:val="28"/>
        </w:rPr>
        <w:t>процесс</w:t>
      </w:r>
      <w:r w:rsidRPr="002E26D9">
        <w:rPr>
          <w:sz w:val="28"/>
          <w:szCs w:val="28"/>
          <w:lang w:val="en-US"/>
        </w:rPr>
        <w:t>» → «Black Box Simulator»</w:t>
      </w:r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</w:rPr>
      </w:pPr>
      <w:r w:rsidRPr="002E26D9">
        <w:rPr>
          <w:sz w:val="28"/>
          <w:szCs w:val="28"/>
        </w:rPr>
        <w:t xml:space="preserve">• </w:t>
      </w:r>
      <w:proofErr w:type="spellStart"/>
      <w:r w:rsidRPr="002E26D9">
        <w:rPr>
          <w:sz w:val="28"/>
          <w:szCs w:val="28"/>
        </w:rPr>
        <w:t>Нақты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ауа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жылытқышы</w:t>
      </w:r>
      <w:proofErr w:type="spellEnd"/>
      <w:r w:rsidRPr="002E26D9">
        <w:rPr>
          <w:sz w:val="28"/>
          <w:szCs w:val="28"/>
        </w:rPr>
        <w:t xml:space="preserve"> тек </w:t>
      </w:r>
      <w:proofErr w:type="spellStart"/>
      <w:r w:rsidRPr="002E26D9">
        <w:rPr>
          <w:sz w:val="28"/>
          <w:szCs w:val="28"/>
        </w:rPr>
        <w:t>зертханада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болады</w:t>
      </w:r>
      <w:proofErr w:type="spellEnd"/>
    </w:p>
    <w:p w:rsidR="002E26D9" w:rsidRPr="002E26D9" w:rsidRDefault="002E26D9" w:rsidP="002E26D9">
      <w:pPr>
        <w:tabs>
          <w:tab w:val="left" w:pos="2955"/>
        </w:tabs>
        <w:rPr>
          <w:sz w:val="28"/>
          <w:szCs w:val="28"/>
        </w:rPr>
      </w:pPr>
      <w:r w:rsidRPr="002E26D9">
        <w:rPr>
          <w:sz w:val="28"/>
          <w:szCs w:val="28"/>
        </w:rPr>
        <w:t xml:space="preserve">• </w:t>
      </w:r>
      <w:proofErr w:type="spellStart"/>
      <w:r w:rsidRPr="002E26D9">
        <w:rPr>
          <w:sz w:val="28"/>
          <w:szCs w:val="28"/>
        </w:rPr>
        <w:t>Біз</w:t>
      </w:r>
      <w:proofErr w:type="spellEnd"/>
      <w:r w:rsidRPr="002E26D9">
        <w:rPr>
          <w:sz w:val="28"/>
          <w:szCs w:val="28"/>
        </w:rPr>
        <w:t xml:space="preserve"> «</w:t>
      </w:r>
      <w:proofErr w:type="spellStart"/>
      <w:r w:rsidRPr="002E26D9">
        <w:rPr>
          <w:sz w:val="28"/>
          <w:szCs w:val="28"/>
        </w:rPr>
        <w:t>қара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жәшік</w:t>
      </w:r>
      <w:proofErr w:type="spellEnd"/>
      <w:r w:rsidRPr="002E26D9">
        <w:rPr>
          <w:sz w:val="28"/>
          <w:szCs w:val="28"/>
        </w:rPr>
        <w:t xml:space="preserve">» </w:t>
      </w:r>
      <w:proofErr w:type="spellStart"/>
      <w:r w:rsidRPr="002E26D9">
        <w:rPr>
          <w:sz w:val="28"/>
          <w:szCs w:val="28"/>
        </w:rPr>
        <w:t>ретінде</w:t>
      </w:r>
      <w:proofErr w:type="spellEnd"/>
      <w:r w:rsidRPr="002E26D9">
        <w:rPr>
          <w:sz w:val="28"/>
          <w:szCs w:val="28"/>
        </w:rPr>
        <w:t xml:space="preserve"> «</w:t>
      </w:r>
      <w:proofErr w:type="spellStart"/>
      <w:r w:rsidRPr="002E26D9">
        <w:rPr>
          <w:sz w:val="28"/>
          <w:szCs w:val="28"/>
        </w:rPr>
        <w:t>нақты</w:t>
      </w:r>
      <w:proofErr w:type="spellEnd"/>
      <w:r w:rsidRPr="002E26D9">
        <w:rPr>
          <w:sz w:val="28"/>
          <w:szCs w:val="28"/>
        </w:rPr>
        <w:t xml:space="preserve">» </w:t>
      </w:r>
      <w:proofErr w:type="spellStart"/>
      <w:r w:rsidRPr="002E26D9">
        <w:rPr>
          <w:sz w:val="28"/>
          <w:szCs w:val="28"/>
        </w:rPr>
        <w:t>ауа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жылытқышты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береміз</w:t>
      </w:r>
      <w:proofErr w:type="spellEnd"/>
      <w:r w:rsidRPr="002E26D9">
        <w:rPr>
          <w:sz w:val="28"/>
          <w:szCs w:val="28"/>
        </w:rPr>
        <w:t xml:space="preserve">. </w:t>
      </w:r>
      <w:proofErr w:type="spellStart"/>
      <w:r w:rsidRPr="002E26D9">
        <w:rPr>
          <w:sz w:val="28"/>
          <w:szCs w:val="28"/>
        </w:rPr>
        <w:t>Іс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жүзінде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бұл</w:t>
      </w:r>
      <w:proofErr w:type="spellEnd"/>
      <w:r w:rsidRPr="002E26D9">
        <w:rPr>
          <w:sz w:val="28"/>
          <w:szCs w:val="28"/>
        </w:rPr>
        <w:t xml:space="preserve"> блок </w:t>
      </w:r>
      <w:proofErr w:type="spellStart"/>
      <w:r w:rsidRPr="002E26D9">
        <w:rPr>
          <w:sz w:val="28"/>
          <w:szCs w:val="28"/>
        </w:rPr>
        <w:t>диаграммасы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және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процестің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параметрлері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жасырылған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LabVIEW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SubVI</w:t>
      </w:r>
      <w:proofErr w:type="spellEnd"/>
      <w:r w:rsidRPr="002E26D9">
        <w:rPr>
          <w:sz w:val="28"/>
          <w:szCs w:val="28"/>
        </w:rPr>
        <w:t>.</w:t>
      </w:r>
    </w:p>
    <w:p w:rsidR="002E26D9" w:rsidRDefault="002E26D9" w:rsidP="002E26D9">
      <w:pPr>
        <w:tabs>
          <w:tab w:val="left" w:pos="2955"/>
        </w:tabs>
        <w:rPr>
          <w:sz w:val="28"/>
          <w:szCs w:val="28"/>
        </w:rPr>
      </w:pPr>
      <w:r w:rsidRPr="002E26D9">
        <w:rPr>
          <w:sz w:val="28"/>
          <w:szCs w:val="28"/>
        </w:rPr>
        <w:t xml:space="preserve">• </w:t>
      </w:r>
      <w:proofErr w:type="spellStart"/>
      <w:r w:rsidRPr="002E26D9">
        <w:rPr>
          <w:sz w:val="28"/>
          <w:szCs w:val="28"/>
        </w:rPr>
        <w:t>Интернеттегі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студенттер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үшін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және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зертханадан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тыс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тапсырмалармен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жұмыс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істеу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кезінде</w:t>
      </w:r>
      <w:proofErr w:type="spellEnd"/>
      <w:r w:rsidRPr="002E26D9">
        <w:rPr>
          <w:sz w:val="28"/>
          <w:szCs w:val="28"/>
        </w:rPr>
        <w:t xml:space="preserve"> </w:t>
      </w:r>
      <w:proofErr w:type="spellStart"/>
      <w:r w:rsidRPr="002E26D9">
        <w:rPr>
          <w:sz w:val="28"/>
          <w:szCs w:val="28"/>
        </w:rPr>
        <w:t>пайдалы</w:t>
      </w:r>
      <w:proofErr w:type="spellEnd"/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Default="004E6D71" w:rsidP="002E26D9">
      <w:pPr>
        <w:tabs>
          <w:tab w:val="left" w:pos="2955"/>
        </w:tabs>
        <w:rPr>
          <w:sz w:val="28"/>
          <w:szCs w:val="28"/>
        </w:rPr>
      </w:pPr>
    </w:p>
    <w:p w:rsidR="004E6D71" w:rsidRP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BF1E198" wp14:editId="1968676D">
            <wp:simplePos x="0" y="0"/>
            <wp:positionH relativeFrom="column">
              <wp:posOffset>-842645</wp:posOffset>
            </wp:positionH>
            <wp:positionV relativeFrom="paragraph">
              <wp:posOffset>391160</wp:posOffset>
            </wp:positionV>
            <wp:extent cx="7248525" cy="35880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358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D71">
        <w:rPr>
          <w:b/>
          <w:sz w:val="28"/>
          <w:szCs w:val="28"/>
          <w:lang w:val="en-US"/>
        </w:rPr>
        <w:t>«</w:t>
      </w:r>
      <w:proofErr w:type="spellStart"/>
      <w:r w:rsidRPr="004E6D71">
        <w:rPr>
          <w:b/>
          <w:sz w:val="28"/>
          <w:szCs w:val="28"/>
        </w:rPr>
        <w:t>Нақты</w:t>
      </w:r>
      <w:proofErr w:type="spellEnd"/>
      <w:r w:rsidRPr="004E6D71">
        <w:rPr>
          <w:b/>
          <w:sz w:val="28"/>
          <w:szCs w:val="28"/>
          <w:lang w:val="en-US"/>
        </w:rPr>
        <w:t xml:space="preserve"> </w:t>
      </w:r>
      <w:r w:rsidRPr="004E6D71">
        <w:rPr>
          <w:b/>
          <w:sz w:val="28"/>
          <w:szCs w:val="28"/>
        </w:rPr>
        <w:t>процесс</w:t>
      </w:r>
      <w:r w:rsidRPr="004E6D71">
        <w:rPr>
          <w:b/>
          <w:sz w:val="28"/>
          <w:szCs w:val="28"/>
          <w:lang w:val="en-US"/>
        </w:rPr>
        <w:t>» → «Black Box Simulator</w:t>
      </w: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4E6D71" w:rsidRDefault="004E6D71" w:rsidP="004E6D71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</w:p>
    <w:p w:rsidR="00274873" w:rsidRPr="00D77672" w:rsidRDefault="004E6D71" w:rsidP="00D77672">
      <w:pPr>
        <w:tabs>
          <w:tab w:val="left" w:pos="2955"/>
        </w:tabs>
        <w:jc w:val="center"/>
        <w:rPr>
          <w:sz w:val="28"/>
          <w:szCs w:val="28"/>
          <w:lang w:val="en-US"/>
        </w:rPr>
      </w:pPr>
      <w:proofErr w:type="spellStart"/>
      <w:r w:rsidRPr="00274873">
        <w:rPr>
          <w:sz w:val="28"/>
          <w:szCs w:val="28"/>
          <w:lang w:val="en-US"/>
        </w:rPr>
        <w:t>Бұл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жерде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біз</w:t>
      </w:r>
      <w:proofErr w:type="spellEnd"/>
      <w:r w:rsidRPr="00274873">
        <w:rPr>
          <w:sz w:val="28"/>
          <w:szCs w:val="28"/>
          <w:lang w:val="en-US"/>
        </w:rPr>
        <w:t xml:space="preserve"> «</w:t>
      </w:r>
      <w:proofErr w:type="spellStart"/>
      <w:r w:rsidRPr="00274873">
        <w:rPr>
          <w:sz w:val="28"/>
          <w:szCs w:val="28"/>
          <w:lang w:val="en-US"/>
        </w:rPr>
        <w:t>қара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жәшік</w:t>
      </w:r>
      <w:proofErr w:type="spellEnd"/>
      <w:r w:rsidRPr="00274873">
        <w:rPr>
          <w:sz w:val="28"/>
          <w:szCs w:val="28"/>
          <w:lang w:val="en-US"/>
        </w:rPr>
        <w:t xml:space="preserve">» </w:t>
      </w:r>
      <w:proofErr w:type="spellStart"/>
      <w:r w:rsidRPr="00274873">
        <w:rPr>
          <w:sz w:val="28"/>
          <w:szCs w:val="28"/>
          <w:lang w:val="en-US"/>
        </w:rPr>
        <w:t>моделін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басқаратын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мысалды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көреміз</w:t>
      </w:r>
      <w:proofErr w:type="spellEnd"/>
      <w:r w:rsidRPr="00274873">
        <w:rPr>
          <w:sz w:val="28"/>
          <w:szCs w:val="28"/>
          <w:lang w:val="en-US"/>
        </w:rPr>
        <w:t xml:space="preserve">, </w:t>
      </w:r>
      <w:proofErr w:type="spellStart"/>
      <w:r w:rsidRPr="00274873">
        <w:rPr>
          <w:sz w:val="28"/>
          <w:szCs w:val="28"/>
          <w:lang w:val="en-US"/>
        </w:rPr>
        <w:t>ол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бізді</w:t>
      </w:r>
      <w:proofErr w:type="spellEnd"/>
      <w:r w:rsidRPr="00274873">
        <w:rPr>
          <w:sz w:val="28"/>
          <w:szCs w:val="28"/>
          <w:lang w:val="en-US"/>
        </w:rPr>
        <w:t xml:space="preserve"> «</w:t>
      </w:r>
      <w:proofErr w:type="spellStart"/>
      <w:r w:rsidRPr="00274873">
        <w:rPr>
          <w:sz w:val="28"/>
          <w:szCs w:val="28"/>
          <w:lang w:val="en-US"/>
        </w:rPr>
        <w:t>бейнелейтін</w:t>
      </w:r>
      <w:proofErr w:type="spellEnd"/>
      <w:r w:rsidRPr="00274873">
        <w:rPr>
          <w:sz w:val="28"/>
          <w:szCs w:val="28"/>
          <w:lang w:val="en-US"/>
        </w:rPr>
        <w:t xml:space="preserve">» </w:t>
      </w:r>
      <w:proofErr w:type="spellStart"/>
      <w:r w:rsidRPr="00274873">
        <w:rPr>
          <w:sz w:val="28"/>
          <w:szCs w:val="28"/>
          <w:lang w:val="en-US"/>
        </w:rPr>
        <w:t>Нағыз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жүйе</w:t>
      </w:r>
      <w:proofErr w:type="spellEnd"/>
    </w:p>
    <w:p w:rsidR="00274873" w:rsidRDefault="00274873" w:rsidP="00D77672">
      <w:pPr>
        <w:tabs>
          <w:tab w:val="left" w:pos="2955"/>
        </w:tabs>
        <w:jc w:val="center"/>
        <w:rPr>
          <w:b/>
          <w:sz w:val="28"/>
          <w:szCs w:val="28"/>
          <w:lang w:val="en-US"/>
        </w:rPr>
      </w:pPr>
      <w:proofErr w:type="spellStart"/>
      <w:r w:rsidRPr="00274873">
        <w:rPr>
          <w:b/>
          <w:sz w:val="28"/>
          <w:szCs w:val="28"/>
          <w:lang w:val="en-US"/>
        </w:rPr>
        <w:t>Қадамға</w:t>
      </w:r>
      <w:proofErr w:type="spellEnd"/>
      <w:r w:rsidRPr="00274873">
        <w:rPr>
          <w:b/>
          <w:sz w:val="28"/>
          <w:szCs w:val="28"/>
          <w:lang w:val="en-US"/>
        </w:rPr>
        <w:t xml:space="preserve"> </w:t>
      </w:r>
      <w:proofErr w:type="spellStart"/>
      <w:r w:rsidRPr="00274873">
        <w:rPr>
          <w:b/>
          <w:sz w:val="28"/>
          <w:szCs w:val="28"/>
          <w:lang w:val="en-US"/>
        </w:rPr>
        <w:t>жауап</w:t>
      </w:r>
      <w:proofErr w:type="spellEnd"/>
      <w:r w:rsidRPr="00274873">
        <w:rPr>
          <w:b/>
          <w:sz w:val="28"/>
          <w:szCs w:val="28"/>
          <w:lang w:val="en-US"/>
        </w:rPr>
        <w:t xml:space="preserve"> </w:t>
      </w:r>
      <w:proofErr w:type="spellStart"/>
      <w:r w:rsidRPr="00274873">
        <w:rPr>
          <w:b/>
          <w:sz w:val="28"/>
          <w:szCs w:val="28"/>
          <w:lang w:val="en-US"/>
        </w:rPr>
        <w:t>беру</w:t>
      </w:r>
      <w:proofErr w:type="spellEnd"/>
      <w:r w:rsidRPr="00274873">
        <w:rPr>
          <w:b/>
          <w:sz w:val="28"/>
          <w:szCs w:val="28"/>
          <w:lang w:val="en-US"/>
        </w:rPr>
        <w:t xml:space="preserve"> </w:t>
      </w:r>
      <w:proofErr w:type="spellStart"/>
      <w:r w:rsidRPr="00274873">
        <w:rPr>
          <w:b/>
          <w:sz w:val="28"/>
          <w:szCs w:val="28"/>
          <w:lang w:val="en-US"/>
        </w:rPr>
        <w:t>әдісі</w:t>
      </w:r>
      <w:proofErr w:type="spellEnd"/>
    </w:p>
    <w:p w:rsidR="00274873" w:rsidRPr="00274873" w:rsidRDefault="00D77672" w:rsidP="00274873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A8CE2F3" wp14:editId="49EB641C">
            <wp:simplePos x="0" y="0"/>
            <wp:positionH relativeFrom="column">
              <wp:posOffset>15240</wp:posOffset>
            </wp:positionH>
            <wp:positionV relativeFrom="paragraph">
              <wp:posOffset>13970</wp:posOffset>
            </wp:positionV>
            <wp:extent cx="5969635" cy="23526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Pr="00274873" w:rsidRDefault="00274873" w:rsidP="00274873">
      <w:pPr>
        <w:rPr>
          <w:sz w:val="28"/>
          <w:szCs w:val="28"/>
          <w:lang w:val="en-US"/>
        </w:rPr>
      </w:pPr>
    </w:p>
    <w:p w:rsidR="00274873" w:rsidRDefault="00274873" w:rsidP="00274873">
      <w:pPr>
        <w:rPr>
          <w:sz w:val="28"/>
          <w:szCs w:val="28"/>
          <w:lang w:val="en-US"/>
        </w:rPr>
      </w:pPr>
    </w:p>
    <w:p w:rsidR="00274873" w:rsidRDefault="00274873" w:rsidP="00274873">
      <w:pPr>
        <w:tabs>
          <w:tab w:val="left" w:pos="1530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Мысалы</w:t>
      </w:r>
      <w:proofErr w:type="spellEnd"/>
      <w:r>
        <w:rPr>
          <w:sz w:val="28"/>
          <w:szCs w:val="28"/>
          <w:lang w:val="en-US"/>
        </w:rPr>
        <w:t xml:space="preserve">, </w:t>
      </w:r>
      <w:r w:rsidRPr="00274873">
        <w:rPr>
          <w:sz w:val="28"/>
          <w:szCs w:val="28"/>
          <w:lang w:val="en-US"/>
        </w:rPr>
        <w:t xml:space="preserve">1. </w:t>
      </w:r>
      <w:proofErr w:type="spellStart"/>
      <w:r w:rsidRPr="00274873">
        <w:rPr>
          <w:sz w:val="28"/>
          <w:szCs w:val="28"/>
          <w:lang w:val="en-US"/>
        </w:rPr>
        <w:t>реттілік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моделі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модельдің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параметрлерін</w:t>
      </w:r>
      <w:proofErr w:type="spellEnd"/>
      <w:r w:rsidRPr="00274873">
        <w:rPr>
          <w:sz w:val="28"/>
          <w:szCs w:val="28"/>
          <w:lang w:val="en-US"/>
        </w:rPr>
        <w:t xml:space="preserve"> (</w:t>
      </w:r>
      <w:proofErr w:type="spellStart"/>
      <w:r w:rsidRPr="00274873">
        <w:rPr>
          <w:sz w:val="28"/>
          <w:szCs w:val="28"/>
          <w:lang w:val="en-US"/>
        </w:rPr>
        <w:t>процестің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өсуі</w:t>
      </w:r>
      <w:proofErr w:type="spellEnd"/>
      <w:r w:rsidRPr="00274873">
        <w:rPr>
          <w:sz w:val="28"/>
          <w:szCs w:val="28"/>
          <w:lang w:val="en-US"/>
        </w:rPr>
        <w:t xml:space="preserve">, </w:t>
      </w:r>
      <w:proofErr w:type="spellStart"/>
      <w:r w:rsidRPr="00274873">
        <w:rPr>
          <w:sz w:val="28"/>
          <w:szCs w:val="28"/>
          <w:lang w:val="en-US"/>
        </w:rPr>
        <w:t>уақыт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константасы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және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егер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бар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болса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кешіктіру</w:t>
      </w:r>
      <w:proofErr w:type="spellEnd"/>
      <w:r w:rsidRPr="00274873">
        <w:rPr>
          <w:sz w:val="28"/>
          <w:szCs w:val="28"/>
          <w:lang w:val="en-US"/>
        </w:rPr>
        <w:t xml:space="preserve">) </w:t>
      </w:r>
      <w:proofErr w:type="spellStart"/>
      <w:r w:rsidRPr="00274873">
        <w:rPr>
          <w:sz w:val="28"/>
          <w:szCs w:val="28"/>
          <w:lang w:val="en-US"/>
        </w:rPr>
        <w:t>нақты</w:t>
      </w:r>
      <w:proofErr w:type="spellEnd"/>
      <w:r w:rsidRPr="00274873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  <w:lang w:val="en-US"/>
        </w:rPr>
        <w:t>қадамн</w:t>
      </w:r>
      <w:r w:rsidR="00D77672">
        <w:rPr>
          <w:sz w:val="28"/>
          <w:szCs w:val="28"/>
          <w:lang w:val="en-US"/>
        </w:rPr>
        <w:t>ың</w:t>
      </w:r>
      <w:proofErr w:type="spellEnd"/>
      <w:r w:rsidR="00D77672">
        <w:rPr>
          <w:sz w:val="28"/>
          <w:szCs w:val="28"/>
          <w:lang w:val="en-US"/>
        </w:rPr>
        <w:t xml:space="preserve"> </w:t>
      </w:r>
      <w:proofErr w:type="spellStart"/>
      <w:r w:rsidR="00D77672">
        <w:rPr>
          <w:sz w:val="28"/>
          <w:szCs w:val="28"/>
          <w:lang w:val="en-US"/>
        </w:rPr>
        <w:t>реакциясынан</w:t>
      </w:r>
      <w:proofErr w:type="spellEnd"/>
      <w:r w:rsidR="00D77672">
        <w:rPr>
          <w:sz w:val="28"/>
          <w:szCs w:val="28"/>
          <w:lang w:val="en-US"/>
        </w:rPr>
        <w:t xml:space="preserve"> </w:t>
      </w:r>
      <w:proofErr w:type="spellStart"/>
      <w:r w:rsidR="00D77672">
        <w:rPr>
          <w:sz w:val="28"/>
          <w:szCs w:val="28"/>
          <w:lang w:val="en-US"/>
        </w:rPr>
        <w:t>оңай</w:t>
      </w:r>
      <w:proofErr w:type="spellEnd"/>
      <w:r w:rsidR="00D77672">
        <w:rPr>
          <w:sz w:val="28"/>
          <w:szCs w:val="28"/>
          <w:lang w:val="en-US"/>
        </w:rPr>
        <w:t xml:space="preserve"> </w:t>
      </w:r>
      <w:proofErr w:type="spellStart"/>
      <w:r w:rsidR="00D77672">
        <w:rPr>
          <w:sz w:val="28"/>
          <w:szCs w:val="28"/>
          <w:lang w:val="en-US"/>
        </w:rPr>
        <w:t>таба</w:t>
      </w:r>
      <w:proofErr w:type="spellEnd"/>
      <w:r w:rsidR="00D77672">
        <w:rPr>
          <w:sz w:val="28"/>
          <w:szCs w:val="28"/>
          <w:lang w:val="en-US"/>
        </w:rPr>
        <w:t xml:space="preserve"> </w:t>
      </w:r>
      <w:proofErr w:type="spellStart"/>
      <w:r w:rsidR="00D77672">
        <w:rPr>
          <w:sz w:val="28"/>
          <w:szCs w:val="28"/>
          <w:lang w:val="en-US"/>
        </w:rPr>
        <w:t>алады</w:t>
      </w:r>
      <w:proofErr w:type="spellEnd"/>
      <w:r w:rsidR="00D77672" w:rsidRPr="00D77672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</w:rPr>
        <w:t>жүйе</w:t>
      </w:r>
      <w:proofErr w:type="spellEnd"/>
      <w:r w:rsidRPr="00D77672">
        <w:rPr>
          <w:sz w:val="28"/>
          <w:szCs w:val="28"/>
          <w:lang w:val="en-US"/>
        </w:rPr>
        <w:t xml:space="preserve"> / </w:t>
      </w:r>
      <w:proofErr w:type="spellStart"/>
      <w:r w:rsidRPr="00274873">
        <w:rPr>
          <w:sz w:val="28"/>
          <w:szCs w:val="28"/>
        </w:rPr>
        <w:t>немесе</w:t>
      </w:r>
      <w:proofErr w:type="spellEnd"/>
      <w:r w:rsidRPr="00D77672">
        <w:rPr>
          <w:sz w:val="28"/>
          <w:szCs w:val="28"/>
          <w:lang w:val="en-US"/>
        </w:rPr>
        <w:t xml:space="preserve"> «</w:t>
      </w:r>
      <w:proofErr w:type="spellStart"/>
      <w:r w:rsidRPr="00274873">
        <w:rPr>
          <w:sz w:val="28"/>
          <w:szCs w:val="28"/>
        </w:rPr>
        <w:t>қара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</w:rPr>
        <w:t>жәшік</w:t>
      </w:r>
      <w:proofErr w:type="spellEnd"/>
      <w:r w:rsidRPr="00D77672">
        <w:rPr>
          <w:sz w:val="28"/>
          <w:szCs w:val="28"/>
          <w:lang w:val="en-US"/>
        </w:rPr>
        <w:t xml:space="preserve">» </w:t>
      </w:r>
      <w:r w:rsidRPr="00274873">
        <w:rPr>
          <w:sz w:val="28"/>
          <w:szCs w:val="28"/>
        </w:rPr>
        <w:t>тренажеры</w:t>
      </w:r>
      <w:r w:rsidRPr="00D77672">
        <w:rPr>
          <w:sz w:val="28"/>
          <w:szCs w:val="28"/>
          <w:lang w:val="en-US"/>
        </w:rPr>
        <w:t xml:space="preserve"> (</w:t>
      </w:r>
      <w:proofErr w:type="spellStart"/>
      <w:r w:rsidRPr="00274873">
        <w:rPr>
          <w:sz w:val="28"/>
          <w:szCs w:val="28"/>
        </w:rPr>
        <w:t>тіркелген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274873">
        <w:rPr>
          <w:sz w:val="28"/>
          <w:szCs w:val="28"/>
        </w:rPr>
        <w:t>деректерді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r w:rsidRPr="00274873">
        <w:rPr>
          <w:sz w:val="28"/>
          <w:szCs w:val="28"/>
        </w:rPr>
        <w:t>салу</w:t>
      </w:r>
      <w:r w:rsidRPr="00D77672">
        <w:rPr>
          <w:sz w:val="28"/>
          <w:szCs w:val="28"/>
          <w:lang w:val="en-US"/>
        </w:rPr>
        <w:t>)</w:t>
      </w:r>
    </w:p>
    <w:p w:rsidR="00D77672" w:rsidRDefault="00D77672" w:rsidP="00274873">
      <w:pPr>
        <w:tabs>
          <w:tab w:val="left" w:pos="1530"/>
        </w:tabs>
        <w:rPr>
          <w:sz w:val="28"/>
          <w:szCs w:val="28"/>
          <w:lang w:val="en-US"/>
        </w:rPr>
      </w:pPr>
    </w:p>
    <w:p w:rsidR="00D77672" w:rsidRDefault="00D77672" w:rsidP="00D77672">
      <w:pPr>
        <w:tabs>
          <w:tab w:val="left" w:pos="1530"/>
        </w:tabs>
        <w:rPr>
          <w:sz w:val="28"/>
          <w:szCs w:val="28"/>
          <w:lang w:val="en-US"/>
        </w:rPr>
      </w:pPr>
      <w:proofErr w:type="spellStart"/>
      <w:r w:rsidRPr="00D77672">
        <w:rPr>
          <w:sz w:val="28"/>
          <w:szCs w:val="28"/>
          <w:lang w:val="en-US"/>
        </w:rPr>
        <w:lastRenderedPageBreak/>
        <w:t>Қадамға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жауап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беру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кестесінен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шамамен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мәндерін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табуға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болады</w:t>
      </w:r>
      <w:proofErr w:type="spellEnd"/>
    </w:p>
    <w:p w:rsidR="00D77672" w:rsidRDefault="00D77672" w:rsidP="00274873">
      <w:pPr>
        <w:tabs>
          <w:tab w:val="left" w:pos="1530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704850</wp:posOffset>
            </wp:positionH>
            <wp:positionV relativeFrom="page">
              <wp:posOffset>352425</wp:posOffset>
            </wp:positionV>
            <wp:extent cx="6602730" cy="4391025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32" cy="4392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spacing w:line="196" w:lineRule="auto"/>
        <w:ind w:left="2980"/>
        <w:rPr>
          <w:rFonts w:ascii="Calibri" w:eastAsia="Calibri" w:hAnsi="Calibri" w:cs="Arial"/>
          <w:b/>
          <w:sz w:val="88"/>
          <w:szCs w:val="20"/>
          <w:lang w:val="en-US" w:eastAsia="ru-RU"/>
        </w:rPr>
      </w:pPr>
      <w:r w:rsidRPr="00D77672">
        <w:rPr>
          <w:b/>
          <w:sz w:val="28"/>
          <w:szCs w:val="28"/>
          <w:lang w:val="en-US"/>
        </w:rPr>
        <w:tab/>
      </w:r>
      <w:proofErr w:type="spellStart"/>
      <w:r w:rsidRPr="00D77672">
        <w:rPr>
          <w:b/>
          <w:sz w:val="28"/>
          <w:szCs w:val="28"/>
          <w:lang w:val="en-US"/>
        </w:rPr>
        <w:t>Сынақ</w:t>
      </w:r>
      <w:proofErr w:type="spellEnd"/>
      <w:r w:rsidRPr="00D77672">
        <w:rPr>
          <w:b/>
          <w:sz w:val="28"/>
          <w:szCs w:val="28"/>
          <w:lang w:val="en-US"/>
        </w:rPr>
        <w:t xml:space="preserve"> </w:t>
      </w:r>
      <w:proofErr w:type="spellStart"/>
      <w:r w:rsidRPr="00D77672">
        <w:rPr>
          <w:b/>
          <w:sz w:val="28"/>
          <w:szCs w:val="28"/>
          <w:lang w:val="en-US"/>
        </w:rPr>
        <w:t>және</w:t>
      </w:r>
      <w:proofErr w:type="spellEnd"/>
      <w:r w:rsidRPr="00D77672">
        <w:rPr>
          <w:b/>
          <w:sz w:val="28"/>
          <w:szCs w:val="28"/>
          <w:lang w:val="en-US"/>
        </w:rPr>
        <w:t xml:space="preserve"> </w:t>
      </w:r>
      <w:proofErr w:type="spellStart"/>
      <w:r w:rsidRPr="00D77672">
        <w:rPr>
          <w:b/>
          <w:sz w:val="28"/>
          <w:szCs w:val="28"/>
          <w:lang w:val="en-US"/>
        </w:rPr>
        <w:t>қате</w:t>
      </w:r>
      <w:proofErr w:type="spellEnd"/>
      <w:r w:rsidRPr="00D77672">
        <w:rPr>
          <w:b/>
          <w:sz w:val="28"/>
          <w:szCs w:val="28"/>
          <w:lang w:val="en-US"/>
        </w:rPr>
        <w:t xml:space="preserve"> </w:t>
      </w:r>
      <w:proofErr w:type="spellStart"/>
      <w:r w:rsidRPr="00D77672">
        <w:rPr>
          <w:b/>
          <w:sz w:val="28"/>
          <w:szCs w:val="28"/>
          <w:lang w:val="en-US"/>
        </w:rPr>
        <w:t>әдісі</w:t>
      </w:r>
      <w:proofErr w:type="spellEnd"/>
    </w:p>
    <w:p w:rsidR="00D77672" w:rsidRDefault="00D77672" w:rsidP="00D77672">
      <w:pPr>
        <w:tabs>
          <w:tab w:val="left" w:pos="1470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167005</wp:posOffset>
            </wp:positionV>
            <wp:extent cx="5431790" cy="234932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349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rPr>
          <w:sz w:val="28"/>
          <w:szCs w:val="28"/>
          <w:lang w:val="en-US"/>
        </w:rPr>
      </w:pPr>
    </w:p>
    <w:p w:rsidR="00D77672" w:rsidRDefault="00D77672" w:rsidP="00D77672">
      <w:pPr>
        <w:rPr>
          <w:sz w:val="28"/>
          <w:szCs w:val="28"/>
          <w:lang w:val="en-US"/>
        </w:rPr>
      </w:pPr>
    </w:p>
    <w:p w:rsidR="00D77672" w:rsidRPr="00D77672" w:rsidRDefault="00D77672" w:rsidP="00D77672">
      <w:pPr>
        <w:tabs>
          <w:tab w:val="left" w:pos="3270"/>
        </w:tabs>
        <w:rPr>
          <w:sz w:val="28"/>
          <w:szCs w:val="28"/>
          <w:lang w:val="en-US"/>
        </w:rPr>
      </w:pPr>
      <w:proofErr w:type="spellStart"/>
      <w:r w:rsidRPr="00D77672">
        <w:rPr>
          <w:sz w:val="28"/>
          <w:szCs w:val="28"/>
          <w:lang w:val="en-US"/>
        </w:rPr>
        <w:t>Модель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параметрлерін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реттеңіз</w:t>
      </w:r>
      <w:proofErr w:type="spellEnd"/>
      <w:r w:rsidRPr="00D77672">
        <w:rPr>
          <w:sz w:val="28"/>
          <w:szCs w:val="28"/>
          <w:lang w:val="en-US"/>
        </w:rPr>
        <w:t xml:space="preserve">, </w:t>
      </w:r>
      <w:proofErr w:type="spellStart"/>
      <w:r w:rsidRPr="00D77672">
        <w:rPr>
          <w:sz w:val="28"/>
          <w:szCs w:val="28"/>
          <w:lang w:val="en-US"/>
        </w:rPr>
        <w:t>содан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кейін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жауаптарын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салыстырыңыз</w:t>
      </w:r>
      <w:proofErr w:type="spellEnd"/>
    </w:p>
    <w:p w:rsidR="00D77672" w:rsidRPr="00D77672" w:rsidRDefault="00D77672" w:rsidP="00D77672">
      <w:pPr>
        <w:tabs>
          <w:tab w:val="left" w:pos="3270"/>
        </w:tabs>
        <w:rPr>
          <w:sz w:val="28"/>
          <w:szCs w:val="28"/>
        </w:rPr>
      </w:pPr>
      <w:proofErr w:type="spellStart"/>
      <w:r w:rsidRPr="00D77672">
        <w:rPr>
          <w:sz w:val="28"/>
          <w:szCs w:val="28"/>
          <w:lang w:val="en-US"/>
        </w:rPr>
        <w:t>имитациялық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модельмен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нақты</w:t>
      </w:r>
      <w:proofErr w:type="spellEnd"/>
      <w:r w:rsidRPr="00D77672">
        <w:rPr>
          <w:sz w:val="28"/>
          <w:szCs w:val="28"/>
          <w:lang w:val="en-US"/>
        </w:rPr>
        <w:t xml:space="preserve"> </w:t>
      </w:r>
      <w:proofErr w:type="spellStart"/>
      <w:r w:rsidRPr="00D77672">
        <w:rPr>
          <w:sz w:val="28"/>
          <w:szCs w:val="28"/>
          <w:lang w:val="en-US"/>
        </w:rPr>
        <w:t>жүйе</w:t>
      </w:r>
      <w:proofErr w:type="spellEnd"/>
      <w:r w:rsidRPr="00D77672">
        <w:rPr>
          <w:sz w:val="28"/>
          <w:szCs w:val="28"/>
          <w:lang w:val="en-US"/>
        </w:rPr>
        <w:t xml:space="preserve">. </w:t>
      </w:r>
      <w:proofErr w:type="spellStart"/>
      <w:r w:rsidRPr="00D77672">
        <w:rPr>
          <w:sz w:val="28"/>
          <w:szCs w:val="28"/>
        </w:rPr>
        <w:t>Егер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олар</w:t>
      </w:r>
      <w:proofErr w:type="spellEnd"/>
      <w:r w:rsidRPr="00D77672">
        <w:rPr>
          <w:sz w:val="28"/>
          <w:szCs w:val="28"/>
        </w:rPr>
        <w:t xml:space="preserve"> «</w:t>
      </w:r>
      <w:proofErr w:type="spellStart"/>
      <w:r w:rsidRPr="00D77672">
        <w:rPr>
          <w:sz w:val="28"/>
          <w:szCs w:val="28"/>
        </w:rPr>
        <w:t>тең</w:t>
      </w:r>
      <w:proofErr w:type="spellEnd"/>
      <w:r w:rsidRPr="00D77672">
        <w:rPr>
          <w:sz w:val="28"/>
          <w:szCs w:val="28"/>
        </w:rPr>
        <w:t xml:space="preserve">» </w:t>
      </w:r>
      <w:proofErr w:type="spellStart"/>
      <w:r w:rsidRPr="00D77672">
        <w:rPr>
          <w:sz w:val="28"/>
          <w:szCs w:val="28"/>
        </w:rPr>
        <w:t>болса</w:t>
      </w:r>
      <w:proofErr w:type="spellEnd"/>
      <w:r w:rsidRPr="00D77672">
        <w:rPr>
          <w:sz w:val="28"/>
          <w:szCs w:val="28"/>
        </w:rPr>
        <w:t xml:space="preserve">, </w:t>
      </w:r>
      <w:proofErr w:type="spellStart"/>
      <w:r w:rsidRPr="00D77672">
        <w:rPr>
          <w:sz w:val="28"/>
          <w:szCs w:val="28"/>
        </w:rPr>
        <w:t>сізде</w:t>
      </w:r>
      <w:proofErr w:type="spellEnd"/>
      <w:r w:rsidRPr="00D77672">
        <w:rPr>
          <w:sz w:val="28"/>
          <w:szCs w:val="28"/>
        </w:rPr>
        <w:t xml:space="preserve"> бар</w:t>
      </w:r>
    </w:p>
    <w:p w:rsidR="00D77672" w:rsidRDefault="00D77672" w:rsidP="00D77672">
      <w:pPr>
        <w:tabs>
          <w:tab w:val="left" w:pos="3270"/>
        </w:tabs>
        <w:rPr>
          <w:sz w:val="28"/>
          <w:szCs w:val="28"/>
        </w:rPr>
      </w:pPr>
      <w:proofErr w:type="spellStart"/>
      <w:r w:rsidRPr="00D77672">
        <w:rPr>
          <w:sz w:val="28"/>
          <w:szCs w:val="28"/>
        </w:rPr>
        <w:t>жақсы</w:t>
      </w:r>
      <w:proofErr w:type="spellEnd"/>
      <w:r w:rsidRPr="00D77672">
        <w:rPr>
          <w:sz w:val="28"/>
          <w:szCs w:val="28"/>
        </w:rPr>
        <w:t xml:space="preserve"> модель </w:t>
      </w:r>
      <w:proofErr w:type="spellStart"/>
      <w:r w:rsidRPr="00D77672">
        <w:rPr>
          <w:sz w:val="28"/>
          <w:szCs w:val="28"/>
        </w:rPr>
        <w:t>тапқан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шығар</w:t>
      </w:r>
      <w:proofErr w:type="spellEnd"/>
      <w:r w:rsidRPr="00D77672">
        <w:rPr>
          <w:sz w:val="28"/>
          <w:szCs w:val="28"/>
        </w:rPr>
        <w:t xml:space="preserve"> (</w:t>
      </w:r>
      <w:proofErr w:type="spellStart"/>
      <w:r w:rsidRPr="00D77672">
        <w:rPr>
          <w:sz w:val="28"/>
          <w:szCs w:val="28"/>
        </w:rPr>
        <w:t>ең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болмағанда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сол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жұмыс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аймағында</w:t>
      </w:r>
      <w:proofErr w:type="spellEnd"/>
      <w:r w:rsidRPr="00D77672">
        <w:rPr>
          <w:sz w:val="28"/>
          <w:szCs w:val="28"/>
        </w:rPr>
        <w:t>)</w:t>
      </w:r>
    </w:p>
    <w:p w:rsidR="00D77672" w:rsidRDefault="00D77672" w:rsidP="00D77672">
      <w:pPr>
        <w:tabs>
          <w:tab w:val="left" w:pos="3270"/>
        </w:tabs>
        <w:rPr>
          <w:sz w:val="28"/>
          <w:szCs w:val="28"/>
        </w:rPr>
      </w:pPr>
    </w:p>
    <w:p w:rsidR="00D77672" w:rsidRDefault="00D77672" w:rsidP="00D77672">
      <w:pPr>
        <w:tabs>
          <w:tab w:val="left" w:pos="3270"/>
        </w:tabs>
        <w:jc w:val="center"/>
        <w:rPr>
          <w:b/>
          <w:sz w:val="28"/>
          <w:szCs w:val="28"/>
        </w:rPr>
      </w:pPr>
      <w:proofErr w:type="spellStart"/>
      <w:r w:rsidRPr="00D77672">
        <w:rPr>
          <w:b/>
          <w:sz w:val="28"/>
          <w:szCs w:val="28"/>
        </w:rPr>
        <w:lastRenderedPageBreak/>
        <w:t>Модельді</w:t>
      </w:r>
      <w:proofErr w:type="spellEnd"/>
      <w:r w:rsidRPr="00D77672">
        <w:rPr>
          <w:b/>
          <w:sz w:val="28"/>
          <w:szCs w:val="28"/>
        </w:rPr>
        <w:t xml:space="preserve"> </w:t>
      </w:r>
      <w:proofErr w:type="spellStart"/>
      <w:r w:rsidRPr="00D77672">
        <w:rPr>
          <w:b/>
          <w:sz w:val="28"/>
          <w:szCs w:val="28"/>
        </w:rPr>
        <w:t>тексеру</w:t>
      </w:r>
      <w:proofErr w:type="spellEnd"/>
    </w:p>
    <w:p w:rsidR="00D77672" w:rsidRDefault="00D77672" w:rsidP="00D77672">
      <w:pPr>
        <w:tabs>
          <w:tab w:val="left" w:pos="327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415290</wp:posOffset>
            </wp:positionV>
            <wp:extent cx="5744210" cy="257716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2577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Pr="00D77672" w:rsidRDefault="00D77672" w:rsidP="00D77672">
      <w:pPr>
        <w:rPr>
          <w:sz w:val="28"/>
          <w:szCs w:val="28"/>
        </w:rPr>
      </w:pPr>
    </w:p>
    <w:p w:rsidR="00D77672" w:rsidRDefault="00D77672" w:rsidP="00D77672">
      <w:pPr>
        <w:rPr>
          <w:sz w:val="28"/>
          <w:szCs w:val="28"/>
        </w:rPr>
      </w:pPr>
    </w:p>
    <w:p w:rsidR="0093335D" w:rsidRDefault="00D77672" w:rsidP="00D77672">
      <w:pPr>
        <w:tabs>
          <w:tab w:val="left" w:pos="2910"/>
        </w:tabs>
        <w:rPr>
          <w:sz w:val="28"/>
          <w:szCs w:val="28"/>
        </w:rPr>
      </w:pPr>
      <w:proofErr w:type="spellStart"/>
      <w:r w:rsidRPr="00D77672">
        <w:rPr>
          <w:sz w:val="28"/>
          <w:szCs w:val="28"/>
        </w:rPr>
        <w:t>Сіз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әрқашан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модельді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нақты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жүйемен</w:t>
      </w:r>
      <w:proofErr w:type="spellEnd"/>
      <w:r w:rsidRPr="00D77672">
        <w:rPr>
          <w:sz w:val="28"/>
          <w:szCs w:val="28"/>
        </w:rPr>
        <w:t xml:space="preserve"> параллель </w:t>
      </w:r>
      <w:proofErr w:type="spellStart"/>
      <w:r w:rsidRPr="00D77672">
        <w:rPr>
          <w:sz w:val="28"/>
          <w:szCs w:val="28"/>
        </w:rPr>
        <w:t>жүргізу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арқылы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модельді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растайсыз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немесе</w:t>
      </w:r>
      <w:proofErr w:type="spellEnd"/>
      <w:r w:rsidRPr="00D77672">
        <w:rPr>
          <w:sz w:val="28"/>
          <w:szCs w:val="28"/>
        </w:rPr>
        <w:t xml:space="preserve"> оны </w:t>
      </w:r>
      <w:proofErr w:type="spellStart"/>
      <w:r w:rsidRPr="00D77672">
        <w:rPr>
          <w:sz w:val="28"/>
          <w:szCs w:val="28"/>
        </w:rPr>
        <w:t>нақты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жүйеден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тіркелген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деректермен</w:t>
      </w:r>
      <w:proofErr w:type="spellEnd"/>
      <w:r w:rsidRPr="00D77672">
        <w:rPr>
          <w:sz w:val="28"/>
          <w:szCs w:val="28"/>
        </w:rPr>
        <w:t xml:space="preserve"> </w:t>
      </w:r>
      <w:proofErr w:type="spellStart"/>
      <w:r w:rsidRPr="00D77672">
        <w:rPr>
          <w:sz w:val="28"/>
          <w:szCs w:val="28"/>
        </w:rPr>
        <w:t>тексересіз</w:t>
      </w:r>
      <w:proofErr w:type="spellEnd"/>
      <w:r w:rsidRPr="00D77672">
        <w:rPr>
          <w:sz w:val="28"/>
          <w:szCs w:val="28"/>
        </w:rPr>
        <w:t>.</w:t>
      </w:r>
    </w:p>
    <w:p w:rsidR="0093335D" w:rsidRDefault="0093335D" w:rsidP="0093335D">
      <w:pPr>
        <w:rPr>
          <w:sz w:val="28"/>
          <w:szCs w:val="28"/>
        </w:rPr>
      </w:pPr>
    </w:p>
    <w:p w:rsidR="00D77672" w:rsidRDefault="0093335D" w:rsidP="0093335D">
      <w:pPr>
        <w:tabs>
          <w:tab w:val="left" w:pos="129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93335D">
        <w:rPr>
          <w:b/>
          <w:sz w:val="28"/>
          <w:szCs w:val="28"/>
        </w:rPr>
        <w:t>Сынақ</w:t>
      </w:r>
      <w:proofErr w:type="spellEnd"/>
      <w:r w:rsidRPr="0093335D">
        <w:rPr>
          <w:b/>
          <w:sz w:val="28"/>
          <w:szCs w:val="28"/>
        </w:rPr>
        <w:t xml:space="preserve"> </w:t>
      </w:r>
      <w:proofErr w:type="spellStart"/>
      <w:r w:rsidRPr="0093335D">
        <w:rPr>
          <w:b/>
          <w:sz w:val="28"/>
          <w:szCs w:val="28"/>
        </w:rPr>
        <w:t>және</w:t>
      </w:r>
      <w:proofErr w:type="spellEnd"/>
      <w:r w:rsidRPr="0093335D">
        <w:rPr>
          <w:b/>
          <w:sz w:val="28"/>
          <w:szCs w:val="28"/>
        </w:rPr>
        <w:t xml:space="preserve"> </w:t>
      </w:r>
      <w:proofErr w:type="spellStart"/>
      <w:r w:rsidRPr="0093335D">
        <w:rPr>
          <w:b/>
          <w:sz w:val="28"/>
          <w:szCs w:val="28"/>
        </w:rPr>
        <w:t>қате</w:t>
      </w:r>
      <w:proofErr w:type="spellEnd"/>
      <w:r w:rsidRPr="0093335D">
        <w:rPr>
          <w:b/>
          <w:sz w:val="28"/>
          <w:szCs w:val="28"/>
        </w:rPr>
        <w:t xml:space="preserve"> </w:t>
      </w:r>
      <w:proofErr w:type="spellStart"/>
      <w:r w:rsidRPr="0093335D">
        <w:rPr>
          <w:b/>
          <w:sz w:val="28"/>
          <w:szCs w:val="28"/>
        </w:rPr>
        <w:t>және</w:t>
      </w:r>
      <w:proofErr w:type="spellEnd"/>
      <w:r w:rsidRPr="0093335D">
        <w:rPr>
          <w:b/>
          <w:sz w:val="28"/>
          <w:szCs w:val="28"/>
        </w:rPr>
        <w:t xml:space="preserve"> </w:t>
      </w:r>
      <w:proofErr w:type="spellStart"/>
      <w:r w:rsidRPr="0093335D">
        <w:rPr>
          <w:b/>
          <w:sz w:val="28"/>
          <w:szCs w:val="28"/>
        </w:rPr>
        <w:t>модельді</w:t>
      </w:r>
      <w:proofErr w:type="spellEnd"/>
      <w:r w:rsidRPr="0093335D">
        <w:rPr>
          <w:b/>
          <w:sz w:val="28"/>
          <w:szCs w:val="28"/>
        </w:rPr>
        <w:t xml:space="preserve"> </w:t>
      </w:r>
      <w:proofErr w:type="spellStart"/>
      <w:r w:rsidRPr="0093335D">
        <w:rPr>
          <w:b/>
          <w:sz w:val="28"/>
          <w:szCs w:val="28"/>
        </w:rPr>
        <w:t>тексеру</w:t>
      </w:r>
      <w:proofErr w:type="spellEnd"/>
    </w:p>
    <w:p w:rsidR="0093335D" w:rsidRPr="0093335D" w:rsidRDefault="0093335D" w:rsidP="0093335D">
      <w:pPr>
        <w:tabs>
          <w:tab w:val="left" w:pos="1290"/>
        </w:tabs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-108047</wp:posOffset>
            </wp:positionH>
            <wp:positionV relativeFrom="paragraph">
              <wp:posOffset>311785</wp:posOffset>
            </wp:positionV>
            <wp:extent cx="6010910" cy="3290865"/>
            <wp:effectExtent l="0" t="0" r="889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29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3335D" w:rsidRPr="0093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D9"/>
    <w:rsid w:val="00274873"/>
    <w:rsid w:val="002E26D9"/>
    <w:rsid w:val="003A618B"/>
    <w:rsid w:val="004E6D71"/>
    <w:rsid w:val="0093335D"/>
    <w:rsid w:val="00D7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B212"/>
  <w15:chartTrackingRefBased/>
  <w15:docId w15:val="{737910C2-5809-4930-B72B-B16ED51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2020-09-01T15:19:00Z</dcterms:created>
  <dcterms:modified xsi:type="dcterms:W3CDTF">2020-09-01T16:07:00Z</dcterms:modified>
</cp:coreProperties>
</file>